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787A54" w:rsidRDefault="00787A54" w:rsidP="00787A54">
      <w:pPr>
        <w:jc w:val="center"/>
        <w:rPr>
          <w:b/>
          <w:sz w:val="56"/>
          <w:szCs w:val="56"/>
          <w:highlight w:val="darkGreen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153025" cy="1162050"/>
            <wp:effectExtent l="19050" t="0" r="9525" b="0"/>
            <wp:docPr id="1" name="Picture 0" descr="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A54" w:rsidRPr="00FB0D6D" w:rsidRDefault="00787A54" w:rsidP="00787A54">
      <w:pPr>
        <w:jc w:val="center"/>
        <w:rPr>
          <w:b/>
          <w:i/>
          <w:sz w:val="72"/>
          <w:szCs w:val="72"/>
          <w:u w:val="single"/>
        </w:rPr>
      </w:pPr>
      <w:r w:rsidRPr="00FB0D6D">
        <w:rPr>
          <w:b/>
          <w:i/>
          <w:sz w:val="72"/>
          <w:szCs w:val="72"/>
          <w:u w:val="single"/>
        </w:rPr>
        <w:t>Institute of technology</w:t>
      </w:r>
    </w:p>
    <w:p w:rsidR="00787A54" w:rsidRPr="0023297E" w:rsidRDefault="00787A54" w:rsidP="00787A54">
      <w:pPr>
        <w:jc w:val="center"/>
        <w:rPr>
          <w:rFonts w:ascii="CountryBlueprint" w:hAnsi="CountryBlueprint"/>
          <w:b/>
          <w:color w:val="0F243E" w:themeColor="text2" w:themeShade="80"/>
          <w:sz w:val="56"/>
          <w:szCs w:val="56"/>
        </w:rPr>
      </w:pPr>
      <w:r w:rsidRPr="0023297E">
        <w:rPr>
          <w:rFonts w:ascii="CountryBlueprint" w:hAnsi="CountryBlueprint"/>
          <w:b/>
          <w:color w:val="0F243E" w:themeColor="text2" w:themeShade="80"/>
          <w:sz w:val="56"/>
          <w:szCs w:val="56"/>
        </w:rPr>
        <w:t></w:t>
      </w:r>
      <w:r w:rsidRPr="0023297E">
        <w:rPr>
          <w:rFonts w:ascii="CountryBlueprint" w:hAnsi="CountryBlueprint"/>
          <w:b/>
          <w:color w:val="0F243E" w:themeColor="text2" w:themeShade="80"/>
          <w:sz w:val="56"/>
          <w:szCs w:val="56"/>
        </w:rPr>
        <w:t></w:t>
      </w:r>
      <w:r w:rsidRPr="0023297E">
        <w:rPr>
          <w:rFonts w:ascii="CountryBlueprint" w:hAnsi="CountryBlueprint"/>
          <w:b/>
          <w:color w:val="0F243E" w:themeColor="text2" w:themeShade="80"/>
          <w:sz w:val="56"/>
          <w:szCs w:val="56"/>
        </w:rPr>
        <w:t></w:t>
      </w:r>
      <w:r w:rsidRPr="0023297E">
        <w:rPr>
          <w:rFonts w:ascii="CountryBlueprint" w:hAnsi="CountryBlueprint"/>
          <w:b/>
          <w:color w:val="0F243E" w:themeColor="text2" w:themeShade="80"/>
          <w:sz w:val="56"/>
          <w:szCs w:val="56"/>
        </w:rPr>
        <w:t></w:t>
      </w:r>
      <w:r w:rsidRPr="0023297E">
        <w:rPr>
          <w:rFonts w:ascii="CountryBlueprint" w:hAnsi="CountryBlueprint"/>
          <w:b/>
          <w:color w:val="0F243E" w:themeColor="text2" w:themeShade="80"/>
          <w:sz w:val="56"/>
          <w:szCs w:val="56"/>
        </w:rPr>
        <w:t></w:t>
      </w:r>
      <w:r w:rsidRPr="0023297E">
        <w:rPr>
          <w:rFonts w:ascii="CountryBlueprint" w:hAnsi="CountryBlueprint"/>
          <w:b/>
          <w:color w:val="0F243E" w:themeColor="text2" w:themeShade="80"/>
          <w:sz w:val="56"/>
          <w:szCs w:val="56"/>
        </w:rPr>
        <w:t></w:t>
      </w:r>
      <w:r w:rsidRPr="0023297E">
        <w:rPr>
          <w:rFonts w:ascii="CountryBlueprint" w:hAnsi="CountryBlueprint"/>
          <w:b/>
          <w:color w:val="0F243E" w:themeColor="text2" w:themeShade="80"/>
          <w:sz w:val="56"/>
          <w:szCs w:val="56"/>
        </w:rPr>
        <w:t></w:t>
      </w:r>
      <w:r w:rsidRPr="0023297E">
        <w:rPr>
          <w:rFonts w:ascii="CountryBlueprint" w:hAnsi="CountryBlueprint"/>
          <w:b/>
          <w:color w:val="0F243E" w:themeColor="text2" w:themeShade="80"/>
          <w:sz w:val="56"/>
          <w:szCs w:val="56"/>
        </w:rPr>
        <w:t></w:t>
      </w:r>
      <w:r w:rsidRPr="0023297E">
        <w:rPr>
          <w:rFonts w:ascii="CountryBlueprint" w:hAnsi="CountryBlueprint"/>
          <w:b/>
          <w:color w:val="0F243E" w:themeColor="text2" w:themeShade="80"/>
          <w:sz w:val="56"/>
          <w:szCs w:val="56"/>
        </w:rPr>
        <w:t></w:t>
      </w:r>
    </w:p>
    <w:p w:rsidR="00787A54" w:rsidRPr="0023297E" w:rsidRDefault="00787A54" w:rsidP="00FB0D6D">
      <w:pPr>
        <w:jc w:val="center"/>
        <w:rPr>
          <w:b/>
          <w:i/>
          <w:color w:val="0F243E" w:themeColor="text2" w:themeShade="80"/>
          <w:sz w:val="56"/>
          <w:szCs w:val="56"/>
          <w:highlight w:val="lightGray"/>
        </w:rPr>
      </w:pPr>
      <w:r w:rsidRPr="0023297E">
        <w:rPr>
          <w:b/>
          <w:i/>
          <w:color w:val="0F243E" w:themeColor="text2" w:themeShade="80"/>
          <w:sz w:val="56"/>
          <w:szCs w:val="56"/>
          <w:highlight w:val="lightGray"/>
        </w:rPr>
        <w:t xml:space="preserve">Ip project documentation </w:t>
      </w:r>
    </w:p>
    <w:p w:rsidR="00FB0D6D" w:rsidRPr="0023297E" w:rsidRDefault="00787A54" w:rsidP="00FB0D6D">
      <w:pPr>
        <w:jc w:val="center"/>
        <w:rPr>
          <w:b/>
          <w:color w:val="0F243E" w:themeColor="text2" w:themeShade="80"/>
          <w:sz w:val="56"/>
          <w:szCs w:val="56"/>
        </w:rPr>
      </w:pPr>
      <w:r w:rsidRPr="0023297E">
        <w:rPr>
          <w:b/>
          <w:color w:val="0F243E" w:themeColor="text2" w:themeShade="80"/>
          <w:sz w:val="56"/>
          <w:szCs w:val="56"/>
          <w:highlight w:val="darkGreen"/>
        </w:rPr>
        <w:t>ONLINE CAR RENTAL SYSTEM</w:t>
      </w:r>
      <w:r w:rsidRPr="0023297E">
        <w:rPr>
          <w:b/>
          <w:color w:val="0F243E" w:themeColor="text2" w:themeShade="80"/>
          <w:sz w:val="56"/>
          <w:szCs w:val="56"/>
        </w:rPr>
        <w:t xml:space="preserve"> </w:t>
      </w:r>
    </w:p>
    <w:p w:rsidR="00787A54" w:rsidRPr="0023297E" w:rsidRDefault="00787A54" w:rsidP="00FB0D6D">
      <w:pPr>
        <w:jc w:val="center"/>
        <w:rPr>
          <w:b/>
          <w:color w:val="0F243E" w:themeColor="text2" w:themeShade="80"/>
          <w:sz w:val="56"/>
          <w:szCs w:val="56"/>
        </w:rPr>
      </w:pPr>
      <w:r w:rsidRPr="0023297E">
        <w:rPr>
          <w:rFonts w:ascii="Gabriola" w:hAnsi="Gabriola"/>
          <w:b/>
          <w:i/>
          <w:color w:val="0F243E" w:themeColor="text2" w:themeShade="80"/>
          <w:sz w:val="56"/>
          <w:szCs w:val="56"/>
        </w:rPr>
        <w:t>Group members</w:t>
      </w:r>
    </w:p>
    <w:tbl>
      <w:tblPr>
        <w:tblStyle w:val="TableGrid"/>
        <w:tblW w:w="0" w:type="auto"/>
        <w:tblLook w:val="04A0"/>
      </w:tblPr>
      <w:tblGrid>
        <w:gridCol w:w="1036"/>
        <w:gridCol w:w="4922"/>
        <w:gridCol w:w="2070"/>
      </w:tblGrid>
      <w:tr w:rsidR="00787A54" w:rsidRPr="0023297E" w:rsidTr="001678EC">
        <w:tc>
          <w:tcPr>
            <w:tcW w:w="1036" w:type="dxa"/>
          </w:tcPr>
          <w:p w:rsidR="00787A54" w:rsidRPr="0023297E" w:rsidRDefault="00787A54" w:rsidP="00787A54">
            <w:pPr>
              <w:jc w:val="center"/>
              <w:rPr>
                <w:b/>
                <w:color w:val="0F243E" w:themeColor="text2" w:themeShade="80"/>
                <w:sz w:val="56"/>
                <w:szCs w:val="56"/>
              </w:rPr>
            </w:pPr>
            <w:r w:rsidRPr="0023297E">
              <w:rPr>
                <w:b/>
                <w:color w:val="0F243E" w:themeColor="text2" w:themeShade="80"/>
                <w:sz w:val="56"/>
                <w:szCs w:val="56"/>
              </w:rPr>
              <w:t>No.</w:t>
            </w:r>
          </w:p>
        </w:tc>
        <w:tc>
          <w:tcPr>
            <w:tcW w:w="4922" w:type="dxa"/>
          </w:tcPr>
          <w:p w:rsidR="00787A54" w:rsidRPr="0023297E" w:rsidRDefault="00787A54" w:rsidP="00787A54">
            <w:pPr>
              <w:jc w:val="center"/>
              <w:rPr>
                <w:b/>
                <w:color w:val="0F243E" w:themeColor="text2" w:themeShade="80"/>
                <w:sz w:val="56"/>
                <w:szCs w:val="56"/>
              </w:rPr>
            </w:pPr>
            <w:r w:rsidRPr="0023297E">
              <w:rPr>
                <w:b/>
                <w:color w:val="0F243E" w:themeColor="text2" w:themeShade="80"/>
                <w:sz w:val="56"/>
                <w:szCs w:val="56"/>
              </w:rPr>
              <w:t xml:space="preserve">Name </w:t>
            </w:r>
          </w:p>
        </w:tc>
        <w:tc>
          <w:tcPr>
            <w:tcW w:w="2070" w:type="dxa"/>
          </w:tcPr>
          <w:p w:rsidR="00787A54" w:rsidRPr="0023297E" w:rsidRDefault="005E518C" w:rsidP="00787A54">
            <w:pPr>
              <w:jc w:val="center"/>
              <w:rPr>
                <w:b/>
                <w:color w:val="0F243E" w:themeColor="text2" w:themeShade="80"/>
                <w:sz w:val="56"/>
                <w:szCs w:val="56"/>
              </w:rPr>
            </w:pPr>
            <w:r w:rsidRPr="0023297E">
              <w:rPr>
                <w:b/>
                <w:color w:val="0F243E" w:themeColor="text2" w:themeShade="80"/>
                <w:sz w:val="56"/>
                <w:szCs w:val="56"/>
              </w:rPr>
              <w:t>Id no.</w:t>
            </w:r>
          </w:p>
        </w:tc>
      </w:tr>
      <w:tr w:rsidR="00787A54" w:rsidRPr="0023297E" w:rsidTr="001678EC">
        <w:tc>
          <w:tcPr>
            <w:tcW w:w="1036" w:type="dxa"/>
          </w:tcPr>
          <w:p w:rsidR="00787A54" w:rsidRPr="0023297E" w:rsidRDefault="005E518C" w:rsidP="005E518C">
            <w:pPr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>1</w:t>
            </w:r>
          </w:p>
        </w:tc>
        <w:tc>
          <w:tcPr>
            <w:tcW w:w="4922" w:type="dxa"/>
          </w:tcPr>
          <w:p w:rsidR="00787A54" w:rsidRPr="0023297E" w:rsidRDefault="005E518C" w:rsidP="005E518C">
            <w:pPr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 xml:space="preserve">Demmelash Tadesse </w:t>
            </w:r>
          </w:p>
        </w:tc>
        <w:tc>
          <w:tcPr>
            <w:tcW w:w="2070" w:type="dxa"/>
          </w:tcPr>
          <w:p w:rsidR="00787A54" w:rsidRPr="0023297E" w:rsidRDefault="005E518C" w:rsidP="005E518C">
            <w:pPr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>RAMIT/1699/07</w:t>
            </w:r>
          </w:p>
        </w:tc>
      </w:tr>
      <w:tr w:rsidR="00787A54" w:rsidRPr="0023297E" w:rsidTr="001678EC">
        <w:tc>
          <w:tcPr>
            <w:tcW w:w="1036" w:type="dxa"/>
          </w:tcPr>
          <w:p w:rsidR="00787A54" w:rsidRPr="0023297E" w:rsidRDefault="005E518C" w:rsidP="005E518C">
            <w:pPr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>2</w:t>
            </w:r>
          </w:p>
        </w:tc>
        <w:tc>
          <w:tcPr>
            <w:tcW w:w="4922" w:type="dxa"/>
          </w:tcPr>
          <w:p w:rsidR="00787A54" w:rsidRPr="0023297E" w:rsidRDefault="005E518C" w:rsidP="005E518C">
            <w:pPr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 xml:space="preserve">Abebe </w:t>
            </w:r>
            <w:r w:rsidR="005C3406"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>Bishaw</w:t>
            </w:r>
          </w:p>
        </w:tc>
        <w:tc>
          <w:tcPr>
            <w:tcW w:w="2070" w:type="dxa"/>
          </w:tcPr>
          <w:p w:rsidR="00787A54" w:rsidRPr="0023297E" w:rsidRDefault="005C3406" w:rsidP="005E518C">
            <w:pPr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>Ramit/1621/07</w:t>
            </w:r>
          </w:p>
        </w:tc>
      </w:tr>
      <w:tr w:rsidR="00787A54" w:rsidRPr="0023297E" w:rsidTr="001678EC">
        <w:tc>
          <w:tcPr>
            <w:tcW w:w="1036" w:type="dxa"/>
          </w:tcPr>
          <w:p w:rsidR="00787A54" w:rsidRPr="0023297E" w:rsidRDefault="005C3406" w:rsidP="005E518C">
            <w:pPr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>3</w:t>
            </w:r>
          </w:p>
        </w:tc>
        <w:tc>
          <w:tcPr>
            <w:tcW w:w="4922" w:type="dxa"/>
          </w:tcPr>
          <w:p w:rsidR="00787A54" w:rsidRPr="0023297E" w:rsidRDefault="005C3406" w:rsidP="005C3406">
            <w:pPr>
              <w:jc w:val="both"/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>Daniel Janbo</w:t>
            </w:r>
          </w:p>
        </w:tc>
        <w:tc>
          <w:tcPr>
            <w:tcW w:w="2070" w:type="dxa"/>
          </w:tcPr>
          <w:p w:rsidR="00787A54" w:rsidRPr="0023297E" w:rsidRDefault="005C3406" w:rsidP="005E518C">
            <w:pPr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>Ramit/1689</w:t>
            </w:r>
            <w:r w:rsidR="00D644AF"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>/07</w:t>
            </w:r>
          </w:p>
        </w:tc>
      </w:tr>
      <w:tr w:rsidR="00787A54" w:rsidRPr="0023297E" w:rsidTr="001678EC">
        <w:tc>
          <w:tcPr>
            <w:tcW w:w="1036" w:type="dxa"/>
          </w:tcPr>
          <w:p w:rsidR="00787A54" w:rsidRPr="0023297E" w:rsidRDefault="001678EC" w:rsidP="005E518C">
            <w:pPr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>4</w:t>
            </w:r>
          </w:p>
        </w:tc>
        <w:tc>
          <w:tcPr>
            <w:tcW w:w="4922" w:type="dxa"/>
          </w:tcPr>
          <w:p w:rsidR="00787A54" w:rsidRPr="0023297E" w:rsidRDefault="001678EC" w:rsidP="005E518C">
            <w:pPr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>Habib Seid</w:t>
            </w:r>
          </w:p>
        </w:tc>
        <w:tc>
          <w:tcPr>
            <w:tcW w:w="2070" w:type="dxa"/>
          </w:tcPr>
          <w:p w:rsidR="00787A54" w:rsidRPr="0023297E" w:rsidRDefault="001678EC" w:rsidP="005E518C">
            <w:pPr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>Ramit/1756/07</w:t>
            </w:r>
          </w:p>
        </w:tc>
      </w:tr>
      <w:tr w:rsidR="00787A54" w:rsidRPr="0023297E" w:rsidTr="001678EC">
        <w:tc>
          <w:tcPr>
            <w:tcW w:w="1036" w:type="dxa"/>
          </w:tcPr>
          <w:p w:rsidR="00787A54" w:rsidRPr="0023297E" w:rsidRDefault="001678EC" w:rsidP="005E518C">
            <w:pPr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>5</w:t>
            </w:r>
          </w:p>
        </w:tc>
        <w:tc>
          <w:tcPr>
            <w:tcW w:w="4922" w:type="dxa"/>
          </w:tcPr>
          <w:p w:rsidR="00787A54" w:rsidRPr="0023297E" w:rsidRDefault="001678EC" w:rsidP="005E518C">
            <w:pPr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>Habtamu Zewdie</w:t>
            </w:r>
          </w:p>
        </w:tc>
        <w:tc>
          <w:tcPr>
            <w:tcW w:w="2070" w:type="dxa"/>
          </w:tcPr>
          <w:p w:rsidR="00787A54" w:rsidRPr="0023297E" w:rsidRDefault="001678EC" w:rsidP="005E518C">
            <w:pPr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>Ramit/1758/07</w:t>
            </w:r>
          </w:p>
        </w:tc>
      </w:tr>
      <w:tr w:rsidR="00787A54" w:rsidRPr="0023297E" w:rsidTr="001678EC">
        <w:tc>
          <w:tcPr>
            <w:tcW w:w="1036" w:type="dxa"/>
          </w:tcPr>
          <w:p w:rsidR="00787A54" w:rsidRPr="0023297E" w:rsidRDefault="001678EC" w:rsidP="005E518C">
            <w:pPr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>6</w:t>
            </w:r>
          </w:p>
        </w:tc>
        <w:tc>
          <w:tcPr>
            <w:tcW w:w="4922" w:type="dxa"/>
          </w:tcPr>
          <w:p w:rsidR="00787A54" w:rsidRPr="0023297E" w:rsidRDefault="001678EC" w:rsidP="005E518C">
            <w:pPr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 xml:space="preserve">Haregeweyn Teweldemedihine </w:t>
            </w:r>
          </w:p>
        </w:tc>
        <w:tc>
          <w:tcPr>
            <w:tcW w:w="2070" w:type="dxa"/>
          </w:tcPr>
          <w:p w:rsidR="00787A54" w:rsidRPr="0023297E" w:rsidRDefault="001678EC" w:rsidP="005E518C">
            <w:pPr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>Ramit/1766/07</w:t>
            </w:r>
          </w:p>
        </w:tc>
      </w:tr>
      <w:tr w:rsidR="00787A54" w:rsidRPr="0023297E" w:rsidTr="001678EC">
        <w:tc>
          <w:tcPr>
            <w:tcW w:w="1036" w:type="dxa"/>
          </w:tcPr>
          <w:p w:rsidR="00787A54" w:rsidRPr="0023297E" w:rsidRDefault="001678EC" w:rsidP="005E518C">
            <w:pPr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>7</w:t>
            </w:r>
          </w:p>
        </w:tc>
        <w:tc>
          <w:tcPr>
            <w:tcW w:w="4922" w:type="dxa"/>
          </w:tcPr>
          <w:p w:rsidR="00787A54" w:rsidRPr="0023297E" w:rsidRDefault="001678EC" w:rsidP="001678EC">
            <w:pPr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 xml:space="preserve">Ermiyas Seifu </w:t>
            </w:r>
          </w:p>
        </w:tc>
        <w:tc>
          <w:tcPr>
            <w:tcW w:w="2070" w:type="dxa"/>
          </w:tcPr>
          <w:p w:rsidR="00787A54" w:rsidRPr="0023297E" w:rsidRDefault="001678EC" w:rsidP="005E518C">
            <w:pPr>
              <w:rPr>
                <w:rFonts w:ascii="Gautami" w:hAnsi="Gautami" w:cs="Gautami"/>
                <w:b/>
                <w:i/>
                <w:color w:val="0F243E" w:themeColor="text2" w:themeShade="80"/>
              </w:rPr>
            </w:pPr>
            <w:r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>Ramit/1</w:t>
            </w:r>
            <w:r w:rsidR="00F51361" w:rsidRPr="0023297E">
              <w:rPr>
                <w:rFonts w:ascii="Gautami" w:hAnsi="Gautami" w:cs="Gautami"/>
                <w:b/>
                <w:i/>
                <w:color w:val="0F243E" w:themeColor="text2" w:themeShade="80"/>
              </w:rPr>
              <w:t>713/07</w:t>
            </w:r>
          </w:p>
        </w:tc>
      </w:tr>
    </w:tbl>
    <w:p w:rsidR="007152C2" w:rsidRPr="0023297E" w:rsidRDefault="001A2A8C" w:rsidP="007152C2">
      <w:pPr>
        <w:jc w:val="right"/>
        <w:rPr>
          <w:b/>
          <w:color w:val="0F243E" w:themeColor="text2" w:themeShade="80"/>
          <w:sz w:val="24"/>
          <w:szCs w:val="24"/>
        </w:rPr>
      </w:pPr>
      <w:r w:rsidRPr="0023297E">
        <w:rPr>
          <w:b/>
          <w:color w:val="0F243E" w:themeColor="text2" w:themeShade="80"/>
          <w:sz w:val="24"/>
          <w:szCs w:val="24"/>
        </w:rPr>
        <w:t xml:space="preserve"> </w:t>
      </w:r>
    </w:p>
    <w:p w:rsidR="007152C2" w:rsidRPr="0023297E" w:rsidRDefault="001A2A8C" w:rsidP="007152C2">
      <w:pPr>
        <w:jc w:val="right"/>
        <w:rPr>
          <w:rFonts w:ascii="Georgia Ref" w:hAnsi="Georgia Ref"/>
          <w:b/>
          <w:color w:val="0F243E" w:themeColor="text2" w:themeShade="80"/>
          <w:sz w:val="24"/>
          <w:szCs w:val="24"/>
        </w:rPr>
      </w:pPr>
      <w:r w:rsidRPr="0023297E">
        <w:rPr>
          <w:rFonts w:ascii="Georgia Ref" w:hAnsi="Georgia Ref"/>
          <w:b/>
          <w:color w:val="0F243E" w:themeColor="text2" w:themeShade="80"/>
          <w:sz w:val="24"/>
          <w:szCs w:val="24"/>
        </w:rPr>
        <w:t>Submitted to: Inst. Amin</w:t>
      </w:r>
      <w:r w:rsidR="00C402D5">
        <w:rPr>
          <w:rFonts w:ascii="Georgia Ref" w:hAnsi="Georgia Ref"/>
          <w:b/>
          <w:color w:val="0F243E" w:themeColor="text2" w:themeShade="80"/>
          <w:sz w:val="24"/>
          <w:szCs w:val="24"/>
        </w:rPr>
        <w:t xml:space="preserve"> T.</w:t>
      </w:r>
    </w:p>
    <w:p w:rsidR="001A2A8C" w:rsidRPr="0023297E" w:rsidRDefault="001A2A8C" w:rsidP="001A2A8C">
      <w:pPr>
        <w:jc w:val="right"/>
        <w:rPr>
          <w:rFonts w:ascii="Georgia Ref" w:hAnsi="Georgia Ref"/>
          <w:b/>
          <w:color w:val="0F243E" w:themeColor="text2" w:themeShade="80"/>
          <w:sz w:val="24"/>
          <w:szCs w:val="24"/>
        </w:rPr>
      </w:pPr>
      <w:r w:rsidRPr="0023297E">
        <w:rPr>
          <w:rFonts w:ascii="Georgia Ref" w:hAnsi="Georgia Ref"/>
          <w:b/>
          <w:color w:val="0F243E" w:themeColor="text2" w:themeShade="80"/>
          <w:sz w:val="24"/>
          <w:szCs w:val="24"/>
        </w:rPr>
        <w:t>Submission date: Jan 12-2017</w:t>
      </w:r>
    </w:p>
    <w:p w:rsidR="00A053BC" w:rsidRPr="0023297E" w:rsidRDefault="00A053BC" w:rsidP="005E518C">
      <w:pPr>
        <w:rPr>
          <w:rFonts w:ascii="Bodoni MT Condensed" w:hAnsi="Bodoni MT Condensed"/>
          <w:b/>
          <w:color w:val="0F243E" w:themeColor="text2" w:themeShade="80"/>
          <w:sz w:val="40"/>
          <w:szCs w:val="40"/>
        </w:rPr>
      </w:pPr>
    </w:p>
    <w:p w:rsidR="00A053BC" w:rsidRPr="0023297E" w:rsidRDefault="00A053BC" w:rsidP="005E518C">
      <w:pPr>
        <w:rPr>
          <w:rFonts w:ascii="Bodoni MT Condensed" w:hAnsi="Bodoni MT Condensed"/>
          <w:b/>
          <w:color w:val="0F243E" w:themeColor="text2" w:themeShade="80"/>
          <w:sz w:val="48"/>
          <w:szCs w:val="48"/>
        </w:rPr>
      </w:pPr>
    </w:p>
    <w:p w:rsidR="00A053BC" w:rsidRPr="0023297E" w:rsidRDefault="005E518C" w:rsidP="00A053BC">
      <w:pPr>
        <w:pStyle w:val="ListParagraph"/>
        <w:numPr>
          <w:ilvl w:val="0"/>
          <w:numId w:val="1"/>
        </w:numPr>
        <w:rPr>
          <w:rFonts w:ascii="Bodoni MT Condensed" w:hAnsi="Bodoni MT Condensed"/>
          <w:b/>
          <w:color w:val="0F243E" w:themeColor="text2" w:themeShade="80"/>
          <w:sz w:val="48"/>
          <w:szCs w:val="48"/>
        </w:rPr>
      </w:pPr>
      <w:r w:rsidRPr="0023297E">
        <w:rPr>
          <w:rFonts w:ascii="Bodoni MT Condensed" w:hAnsi="Bodoni MT Condensed"/>
          <w:b/>
          <w:color w:val="0F243E" w:themeColor="text2" w:themeShade="80"/>
          <w:sz w:val="48"/>
          <w:szCs w:val="48"/>
        </w:rPr>
        <w:t xml:space="preserve">Introduction </w:t>
      </w:r>
    </w:p>
    <w:p w:rsidR="005E518C" w:rsidRPr="0023297E" w:rsidRDefault="005E518C" w:rsidP="00A053BC">
      <w:pPr>
        <w:spacing w:line="240" w:lineRule="auto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Transport facility is a matter of headache for those people who do not have any personal transport in </w:t>
      </w:r>
      <w:r w:rsidR="00C118D0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Addis Ababa 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city. On occasions like Wedding, Vacation, house shifting, and tour  outside</w:t>
      </w:r>
      <w:r w:rsidR="00A053BC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 </w:t>
      </w:r>
      <w:r w:rsidR="00C118D0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Addis Ababa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  and  on  many  other  situations  they  feel  the  necessity  of  a  vehicle  to  sort  out  the problems.  So  if</w:t>
      </w:r>
      <w:r w:rsidR="00A053BC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  it  is  possible  to  design 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or  develop  a  web  based  application  for  availing </w:t>
      </w:r>
      <w:r w:rsidR="00A053BC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transport  whenever  and 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wherever  possible,  then  it  will  be  beneficial  for  both  renter  and </w:t>
      </w:r>
      <w:r w:rsidR="00A053BC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transport 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provider. </w:t>
      </w:r>
      <w:r w:rsidR="00A053BC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Now a day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, by some clicks only, </w:t>
      </w:r>
      <w:r w:rsidR="00A053BC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we can get whatever we want at 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home. We already know about the online shopping</w:t>
      </w:r>
      <w:r w:rsidR="00A053BC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, e-banking etc. Similarly, the 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Car Rental </w:t>
      </w:r>
      <w:r w:rsidR="00A053BC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System is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 the online facility to book cars</w:t>
      </w:r>
      <w:r w:rsidR="00A053BC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 online within few clicks only. 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Some people </w:t>
      </w:r>
      <w:r w:rsidR="00A053BC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cannot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 afford to </w:t>
      </w:r>
      <w:r w:rsidR="00A053BC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have a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 car, for those people this system becomes very helpful. This system includes various cars</w:t>
      </w:r>
      <w:r w:rsidR="00A053BC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, as per the customer order and 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comfort, it place the order and deliver the car as per the </w:t>
      </w:r>
      <w:r w:rsidR="00A053BC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location within the 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area.  For  travelling  a  long  distance,  booking  can  be  done  via  internet</w:t>
      </w:r>
      <w:r w:rsidR="00A053BC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  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service only.</w:t>
      </w:r>
    </w:p>
    <w:p w:rsidR="00A053BC" w:rsidRPr="0023297E" w:rsidRDefault="0036246A" w:rsidP="00A053BC">
      <w:pPr>
        <w:pStyle w:val="ListParagraph"/>
        <w:numPr>
          <w:ilvl w:val="1"/>
          <w:numId w:val="2"/>
        </w:numPr>
        <w:spacing w:line="240" w:lineRule="auto"/>
        <w:rPr>
          <w:rFonts w:ascii="Bodoni MT Condensed" w:hAnsi="Bodoni MT Condensed" w:cs="Andalus"/>
          <w:b/>
          <w:color w:val="0F243E" w:themeColor="text2" w:themeShade="80"/>
          <w:sz w:val="48"/>
          <w:szCs w:val="48"/>
        </w:rPr>
      </w:pPr>
      <w:r w:rsidRPr="0023297E">
        <w:rPr>
          <w:rFonts w:ascii="Bodoni MT Condensed" w:hAnsi="Bodoni MT Condensed" w:cs="Andalus"/>
          <w:b/>
          <w:color w:val="0F243E" w:themeColor="text2" w:themeShade="80"/>
          <w:sz w:val="48"/>
          <w:szCs w:val="48"/>
        </w:rPr>
        <w:t>P</w:t>
      </w:r>
      <w:r w:rsidR="00A053BC" w:rsidRPr="0023297E">
        <w:rPr>
          <w:rFonts w:ascii="Bodoni MT Condensed" w:hAnsi="Bodoni MT Condensed" w:cs="Andalus"/>
          <w:b/>
          <w:color w:val="0F243E" w:themeColor="text2" w:themeShade="80"/>
          <w:sz w:val="48"/>
          <w:szCs w:val="48"/>
        </w:rPr>
        <w:t>roject</w:t>
      </w:r>
      <w:r w:rsidRPr="0023297E">
        <w:rPr>
          <w:rFonts w:ascii="Bodoni MT Condensed" w:hAnsi="Bodoni MT Condensed" w:cs="Andalus"/>
          <w:b/>
          <w:color w:val="0F243E" w:themeColor="text2" w:themeShade="80"/>
          <w:sz w:val="48"/>
          <w:szCs w:val="48"/>
        </w:rPr>
        <w:t xml:space="preserve"> </w:t>
      </w:r>
      <w:r w:rsidR="00A053BC" w:rsidRPr="0023297E">
        <w:rPr>
          <w:rFonts w:ascii="Bodoni MT Condensed" w:hAnsi="Bodoni MT Condensed" w:cs="Andalus"/>
          <w:b/>
          <w:color w:val="0F243E" w:themeColor="text2" w:themeShade="80"/>
          <w:sz w:val="48"/>
          <w:szCs w:val="48"/>
        </w:rPr>
        <w:t xml:space="preserve">background </w:t>
      </w:r>
    </w:p>
    <w:p w:rsidR="00AA7DA5" w:rsidRPr="0023297E" w:rsidRDefault="00AA7DA5" w:rsidP="00AA7DA5">
      <w:pPr>
        <w:spacing w:line="240" w:lineRule="auto"/>
        <w:ind w:left="60"/>
        <w:rPr>
          <w:rFonts w:ascii="Bodoni MT Condensed" w:hAnsi="Bodoni MT Condensed" w:cs="Andalus"/>
          <w:b/>
          <w:color w:val="0F243E" w:themeColor="text2" w:themeShade="80"/>
          <w:sz w:val="40"/>
          <w:szCs w:val="40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Since this organization and its customers are growing rapidly new system is required to solve some problems. The new system must uplift the overall activities.</w:t>
      </w:r>
    </w:p>
    <w:p w:rsidR="00AA7DA5" w:rsidRPr="0023297E" w:rsidRDefault="00AA7DA5" w:rsidP="00A053BC">
      <w:pPr>
        <w:pStyle w:val="ListParagraph"/>
        <w:numPr>
          <w:ilvl w:val="1"/>
          <w:numId w:val="2"/>
        </w:numPr>
        <w:spacing w:line="240" w:lineRule="auto"/>
        <w:rPr>
          <w:rFonts w:ascii="Bodoni MT Condensed" w:hAnsi="Bodoni MT Condensed" w:cs="Andalus"/>
          <w:b/>
          <w:color w:val="0F243E" w:themeColor="text2" w:themeShade="80"/>
          <w:sz w:val="48"/>
          <w:szCs w:val="48"/>
        </w:rPr>
      </w:pPr>
      <w:r w:rsidRPr="0023297E">
        <w:rPr>
          <w:rFonts w:ascii="Bodoni MT Condensed" w:hAnsi="Bodoni MT Condensed" w:cs="Andalus"/>
          <w:b/>
          <w:color w:val="0F243E" w:themeColor="text2" w:themeShade="80"/>
          <w:sz w:val="48"/>
          <w:szCs w:val="48"/>
        </w:rPr>
        <w:t>Organizational background</w:t>
      </w:r>
    </w:p>
    <w:p w:rsidR="00A053BC" w:rsidRPr="0023297E" w:rsidRDefault="00A97F35" w:rsidP="00A053BC">
      <w:pPr>
        <w:spacing w:line="240" w:lineRule="auto"/>
        <w:ind w:left="60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Group</w:t>
      </w:r>
      <w:r w:rsidR="00680068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5</w:t>
      </w:r>
      <w:r w:rsidR="005A75BD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 car rental plc</w:t>
      </w:r>
      <w:r w:rsidR="00680068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 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i</w:t>
      </w:r>
      <w:r w:rsidR="00680068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s 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well known </w:t>
      </w:r>
      <w:r w:rsidR="005A75BD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organization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 w</w:t>
      </w:r>
      <w:r w:rsidR="00680068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hich is established in 2016 by 5 </w:t>
      </w:r>
      <w:r w:rsidR="005A75BD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owners. It located in Addis Ababa near national stadium. It has rented </w:t>
      </w:r>
      <w:r w:rsidR="005A75BD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lastRenderedPageBreak/>
        <w:t xml:space="preserve">different types of vehicles for its customers. I.e. lifan  520,lifan 620,limozine, landcrosser, hiace, etc. </w:t>
      </w:r>
    </w:p>
    <w:p w:rsidR="00CB18B4" w:rsidRPr="0023297E" w:rsidRDefault="00CB18B4" w:rsidP="00A053BC">
      <w:pPr>
        <w:spacing w:line="240" w:lineRule="auto"/>
        <w:ind w:left="60"/>
        <w:rPr>
          <w:rFonts w:ascii="Bodoni MT Condensed" w:hAnsi="Bodoni MT Condensed" w:cs="Andalus"/>
          <w:b/>
          <w:color w:val="0F243E" w:themeColor="text2" w:themeShade="80"/>
          <w:sz w:val="40"/>
          <w:szCs w:val="40"/>
        </w:rPr>
      </w:pPr>
      <w:r w:rsidRPr="0023297E">
        <w:rPr>
          <w:rFonts w:ascii="Bodoni MT Condensed" w:hAnsi="Bodoni MT Condensed" w:cs="Andalus"/>
          <w:b/>
          <w:color w:val="0F243E" w:themeColor="text2" w:themeShade="80"/>
          <w:sz w:val="40"/>
          <w:szCs w:val="40"/>
        </w:rPr>
        <w:t>1</w:t>
      </w:r>
      <w:r w:rsidR="005A75BD" w:rsidRPr="0023297E">
        <w:rPr>
          <w:rFonts w:ascii="Bodoni MT Condensed" w:hAnsi="Bodoni MT Condensed" w:cs="Andalus"/>
          <w:b/>
          <w:color w:val="0F243E" w:themeColor="text2" w:themeShade="80"/>
          <w:sz w:val="40"/>
          <w:szCs w:val="40"/>
        </w:rPr>
        <w:t>.3</w:t>
      </w:r>
      <w:r w:rsidRPr="0023297E">
        <w:rPr>
          <w:rFonts w:ascii="Bodoni MT Condensed" w:hAnsi="Bodoni MT Condensed" w:cs="Andalus"/>
          <w:b/>
          <w:color w:val="0F243E" w:themeColor="text2" w:themeShade="80"/>
          <w:sz w:val="40"/>
          <w:szCs w:val="40"/>
        </w:rPr>
        <w:t xml:space="preserve">   </w:t>
      </w:r>
      <w:r w:rsidRPr="0023297E">
        <w:rPr>
          <w:rFonts w:ascii="Bodoni MT Condensed" w:hAnsi="Bodoni MT Condensed" w:cs="Andalus"/>
          <w:b/>
          <w:color w:val="0F243E" w:themeColor="text2" w:themeShade="80"/>
          <w:sz w:val="48"/>
          <w:szCs w:val="48"/>
        </w:rPr>
        <w:t>problems of current</w:t>
      </w:r>
      <w:r w:rsidR="00981FA2" w:rsidRPr="0023297E">
        <w:rPr>
          <w:rFonts w:ascii="Bodoni MT Condensed" w:hAnsi="Bodoni MT Condensed" w:cs="Andalus"/>
          <w:b/>
          <w:color w:val="0F243E" w:themeColor="text2" w:themeShade="80"/>
          <w:sz w:val="48"/>
          <w:szCs w:val="48"/>
        </w:rPr>
        <w:t>(existing)</w:t>
      </w:r>
      <w:r w:rsidRPr="0023297E">
        <w:rPr>
          <w:rFonts w:ascii="Bodoni MT Condensed" w:hAnsi="Bodoni MT Condensed" w:cs="Andalus"/>
          <w:b/>
          <w:color w:val="0F243E" w:themeColor="text2" w:themeShade="80"/>
          <w:sz w:val="48"/>
          <w:szCs w:val="48"/>
        </w:rPr>
        <w:t xml:space="preserve"> system</w:t>
      </w:r>
    </w:p>
    <w:p w:rsidR="00CB18B4" w:rsidRPr="0023297E" w:rsidRDefault="00CB18B4" w:rsidP="00A053BC">
      <w:pPr>
        <w:spacing w:line="240" w:lineRule="auto"/>
        <w:ind w:left="60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This describes the problem that the project is meant to solve. Or simply it asks what </w:t>
      </w:r>
      <w:r w:rsidR="005A75BD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the problem that needs a solution is;</w:t>
      </w:r>
    </w:p>
    <w:p w:rsidR="00BD4062" w:rsidRPr="0023297E" w:rsidRDefault="00BD4062" w:rsidP="00BD4062">
      <w:pPr>
        <w:pStyle w:val="ListParagraph"/>
        <w:numPr>
          <w:ilvl w:val="0"/>
          <w:numId w:val="3"/>
        </w:numPr>
        <w:spacing w:line="240" w:lineRule="auto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In current system the overall activities are held only manually. It should be computerized system. </w:t>
      </w:r>
    </w:p>
    <w:p w:rsidR="00BD4062" w:rsidRPr="0023297E" w:rsidRDefault="00BD4062" w:rsidP="00BD4062">
      <w:pPr>
        <w:pStyle w:val="ListParagraph"/>
        <w:numPr>
          <w:ilvl w:val="0"/>
          <w:numId w:val="3"/>
        </w:numPr>
        <w:spacing w:line="240" w:lineRule="auto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Every client must have to come and reserved face to face to rent cars. </w:t>
      </w:r>
    </w:p>
    <w:p w:rsidR="00BD4062" w:rsidRPr="0023297E" w:rsidRDefault="00BD4062" w:rsidP="00BD4062">
      <w:pPr>
        <w:pStyle w:val="ListParagraph"/>
        <w:numPr>
          <w:ilvl w:val="0"/>
          <w:numId w:val="3"/>
        </w:numPr>
        <w:spacing w:line="240" w:lineRule="auto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There may a lot of queue.</w:t>
      </w:r>
    </w:p>
    <w:p w:rsidR="00BD4062" w:rsidRPr="0023297E" w:rsidRDefault="00BD4062" w:rsidP="00BD4062">
      <w:pPr>
        <w:pStyle w:val="ListParagraph"/>
        <w:numPr>
          <w:ilvl w:val="0"/>
          <w:numId w:val="3"/>
        </w:numPr>
        <w:spacing w:line="240" w:lineRule="auto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The vehicles detail is kept in a </w:t>
      </w:r>
      <w:r w:rsidR="005A75BD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shelf, so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 this is harder to see and collect information about it.</w:t>
      </w:r>
    </w:p>
    <w:p w:rsidR="00BD4062" w:rsidRPr="0023297E" w:rsidRDefault="00BD4062" w:rsidP="003D35F5">
      <w:pPr>
        <w:pStyle w:val="ListParagraph"/>
        <w:numPr>
          <w:ilvl w:val="0"/>
          <w:numId w:val="3"/>
        </w:numPr>
        <w:spacing w:line="240" w:lineRule="auto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The customer must have to hold a lot of money for reserving purpose on his hand.</w:t>
      </w:r>
      <w:r w:rsidR="003D35F5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 This is not secure.</w:t>
      </w:r>
    </w:p>
    <w:p w:rsidR="00BE14F0" w:rsidRPr="0023297E" w:rsidRDefault="00BE14F0" w:rsidP="005A75BD">
      <w:pPr>
        <w:pStyle w:val="ListParagraph"/>
        <w:numPr>
          <w:ilvl w:val="1"/>
          <w:numId w:val="16"/>
        </w:numPr>
        <w:spacing w:line="240" w:lineRule="auto"/>
        <w:rPr>
          <w:rFonts w:ascii="Bodoni MT Condensed" w:hAnsi="Bodoni MT Condensed" w:cs="Andalus"/>
          <w:b/>
          <w:color w:val="0F243E" w:themeColor="text2" w:themeShade="80"/>
          <w:sz w:val="48"/>
          <w:szCs w:val="48"/>
        </w:rPr>
      </w:pPr>
      <w:r w:rsidRPr="0023297E">
        <w:rPr>
          <w:rFonts w:ascii="Bodoni MT Condensed" w:hAnsi="Bodoni MT Condensed" w:cs="Andalus"/>
          <w:b/>
          <w:color w:val="0F243E" w:themeColor="text2" w:themeShade="80"/>
          <w:sz w:val="48"/>
          <w:szCs w:val="48"/>
        </w:rPr>
        <w:t>Objectives of the project</w:t>
      </w:r>
    </w:p>
    <w:p w:rsidR="00BE14F0" w:rsidRPr="0023297E" w:rsidRDefault="00BE14F0" w:rsidP="00BE14F0">
      <w:pPr>
        <w:pStyle w:val="ListParagraph"/>
        <w:numPr>
          <w:ilvl w:val="0"/>
          <w:numId w:val="8"/>
        </w:numPr>
        <w:spacing w:line="240" w:lineRule="auto"/>
        <w:rPr>
          <w:rFonts w:ascii="Bodoni MT Condensed" w:hAnsi="Bodoni MT Condensed" w:cs="Andalus"/>
          <w:b/>
          <w:color w:val="0F243E" w:themeColor="text2" w:themeShade="80"/>
          <w:sz w:val="44"/>
          <w:szCs w:val="44"/>
        </w:rPr>
      </w:pPr>
      <w:r w:rsidRPr="0023297E">
        <w:rPr>
          <w:rFonts w:ascii="Bodoni MT Condensed" w:hAnsi="Bodoni MT Condensed" w:cs="Andalus"/>
          <w:b/>
          <w:color w:val="0F243E" w:themeColor="text2" w:themeShade="80"/>
          <w:sz w:val="44"/>
          <w:szCs w:val="44"/>
        </w:rPr>
        <w:t xml:space="preserve">General objectives </w:t>
      </w:r>
    </w:p>
    <w:p w:rsidR="00BE14F0" w:rsidRPr="0023297E" w:rsidRDefault="003D35F5" w:rsidP="00BE14F0">
      <w:pPr>
        <w:spacing w:line="240" w:lineRule="auto"/>
        <w:ind w:left="60"/>
        <w:rPr>
          <w:rStyle w:val="renderedqtext"/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Style w:val="renderedqtext"/>
          <w:rFonts w:ascii="Andalus" w:hAnsi="Andalus" w:cs="Andalus"/>
          <w:b/>
          <w:color w:val="0F243E" w:themeColor="text2" w:themeShade="80"/>
          <w:sz w:val="28"/>
          <w:szCs w:val="28"/>
        </w:rPr>
        <w:t>These are the outcomes that our project is designed to achieve.</w:t>
      </w:r>
    </w:p>
    <w:p w:rsidR="00BE14F0" w:rsidRPr="0023297E" w:rsidRDefault="00BE14F0" w:rsidP="00BE14F0">
      <w:pPr>
        <w:spacing w:line="240" w:lineRule="auto"/>
        <w:ind w:left="60"/>
        <w:rPr>
          <w:rStyle w:val="renderedqtext"/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Style w:val="renderedqtext"/>
          <w:rFonts w:ascii="Andalus" w:hAnsi="Andalus" w:cs="Andalus"/>
          <w:b/>
          <w:color w:val="0F243E" w:themeColor="text2" w:themeShade="80"/>
          <w:sz w:val="28"/>
          <w:szCs w:val="28"/>
        </w:rPr>
        <w:t xml:space="preserve">So at the end of this project should allow good communication between clients, system and administers.  </w:t>
      </w:r>
    </w:p>
    <w:p w:rsidR="00BE14F0" w:rsidRPr="0023297E" w:rsidRDefault="00BE14F0" w:rsidP="00BE14F0">
      <w:pPr>
        <w:pStyle w:val="ListParagraph"/>
        <w:numPr>
          <w:ilvl w:val="0"/>
          <w:numId w:val="8"/>
        </w:numPr>
        <w:spacing w:line="240" w:lineRule="auto"/>
        <w:rPr>
          <w:rStyle w:val="renderedqtext"/>
          <w:rFonts w:ascii="Bodoni MT Condensed" w:hAnsi="Bodoni MT Condensed" w:cs="Andalus"/>
          <w:b/>
          <w:color w:val="0F243E" w:themeColor="text2" w:themeShade="80"/>
          <w:sz w:val="44"/>
          <w:szCs w:val="44"/>
        </w:rPr>
      </w:pPr>
      <w:r w:rsidRPr="0023297E">
        <w:rPr>
          <w:rStyle w:val="renderedqtext"/>
          <w:rFonts w:ascii="Bodoni MT Condensed" w:hAnsi="Bodoni MT Condensed" w:cs="Andalus"/>
          <w:b/>
          <w:color w:val="0F243E" w:themeColor="text2" w:themeShade="80"/>
          <w:sz w:val="44"/>
          <w:szCs w:val="44"/>
        </w:rPr>
        <w:t>Specific objectives</w:t>
      </w:r>
    </w:p>
    <w:p w:rsidR="003D35F5" w:rsidRPr="0023297E" w:rsidRDefault="00BE14F0" w:rsidP="003D35F5">
      <w:pPr>
        <w:spacing w:line="240" w:lineRule="auto"/>
        <w:ind w:left="60"/>
        <w:rPr>
          <w:rStyle w:val="renderedqtext"/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Style w:val="renderedqtext"/>
          <w:rFonts w:ascii="Andalus" w:hAnsi="Andalus" w:cs="Andalus"/>
          <w:b/>
          <w:color w:val="0F243E" w:themeColor="text2" w:themeShade="80"/>
          <w:sz w:val="28"/>
          <w:szCs w:val="28"/>
        </w:rPr>
        <w:t>Our</w:t>
      </w:r>
      <w:r w:rsidR="003D35F5" w:rsidRPr="0023297E">
        <w:rPr>
          <w:rStyle w:val="renderedqtext"/>
          <w:rFonts w:ascii="Andalus" w:hAnsi="Andalus" w:cs="Andalus"/>
          <w:b/>
          <w:color w:val="0F243E" w:themeColor="text2" w:themeShade="80"/>
          <w:sz w:val="28"/>
          <w:szCs w:val="28"/>
        </w:rPr>
        <w:t xml:space="preserve"> project will have a capability to:</w:t>
      </w:r>
    </w:p>
    <w:p w:rsidR="003D35F5" w:rsidRPr="0023297E" w:rsidRDefault="003D35F5" w:rsidP="003D35F5">
      <w:pPr>
        <w:pStyle w:val="ListParagraph"/>
        <w:numPr>
          <w:ilvl w:val="0"/>
          <w:numId w:val="4"/>
        </w:numPr>
        <w:spacing w:line="240" w:lineRule="auto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Allow the user</w:t>
      </w:r>
      <w:r w:rsidR="00B30A67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s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 to </w:t>
      </w:r>
      <w:r w:rsidR="00B30A67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understand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 eas</w:t>
      </w:r>
      <w:r w:rsidR="00B30A67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ily. </w:t>
      </w:r>
    </w:p>
    <w:p w:rsidR="00B30A67" w:rsidRPr="0023297E" w:rsidRDefault="00B30A67" w:rsidP="00B30A67">
      <w:pPr>
        <w:pStyle w:val="ListParagraph"/>
        <w:numPr>
          <w:ilvl w:val="0"/>
          <w:numId w:val="4"/>
        </w:numPr>
        <w:spacing w:line="240" w:lineRule="auto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Keep all useful information in easy way. </w:t>
      </w:r>
    </w:p>
    <w:p w:rsidR="00B30A67" w:rsidRPr="0023297E" w:rsidRDefault="00B30A67" w:rsidP="00B30A67">
      <w:pPr>
        <w:pStyle w:val="ListParagraph"/>
        <w:numPr>
          <w:ilvl w:val="0"/>
          <w:numId w:val="4"/>
        </w:numPr>
        <w:spacing w:line="240" w:lineRule="auto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To produce a web-based system that allow customer to register and reserve car online </w:t>
      </w:r>
    </w:p>
    <w:p w:rsidR="00B30A67" w:rsidRPr="0023297E" w:rsidRDefault="00B30A67" w:rsidP="00B30A67">
      <w:pPr>
        <w:pStyle w:val="ListParagraph"/>
        <w:numPr>
          <w:ilvl w:val="0"/>
          <w:numId w:val="4"/>
        </w:numPr>
        <w:spacing w:line="240" w:lineRule="auto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And for the company to effectively manage their car rental business.</w:t>
      </w:r>
    </w:p>
    <w:p w:rsidR="00B30A67" w:rsidRPr="0023297E" w:rsidRDefault="00B30A67" w:rsidP="00B30A67">
      <w:pPr>
        <w:pStyle w:val="ListParagraph"/>
        <w:numPr>
          <w:ilvl w:val="0"/>
          <w:numId w:val="4"/>
        </w:numPr>
        <w:spacing w:line="240" w:lineRule="auto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lastRenderedPageBreak/>
        <w:t>Ease customer’s task whenever they need to rent a car.</w:t>
      </w:r>
    </w:p>
    <w:p w:rsidR="00BE14F0" w:rsidRPr="0023297E" w:rsidRDefault="004918BF" w:rsidP="005A75BD">
      <w:pPr>
        <w:pStyle w:val="ListParagraph"/>
        <w:numPr>
          <w:ilvl w:val="1"/>
          <w:numId w:val="16"/>
        </w:numPr>
        <w:spacing w:line="240" w:lineRule="auto"/>
        <w:rPr>
          <w:rFonts w:ascii="Bodoni MT Condensed" w:hAnsi="Bodoni MT Condensed" w:cs="Andalus"/>
          <w:b/>
          <w:color w:val="0F243E" w:themeColor="text2" w:themeShade="80"/>
          <w:sz w:val="48"/>
          <w:szCs w:val="48"/>
        </w:rPr>
      </w:pPr>
      <w:r w:rsidRPr="0023297E">
        <w:rPr>
          <w:rFonts w:ascii="Bodoni MT Condensed" w:hAnsi="Bodoni MT Condensed" w:cs="Andalus"/>
          <w:b/>
          <w:color w:val="0F243E" w:themeColor="text2" w:themeShade="80"/>
          <w:sz w:val="48"/>
          <w:szCs w:val="48"/>
        </w:rPr>
        <w:t xml:space="preserve">Significance of the project </w:t>
      </w:r>
    </w:p>
    <w:p w:rsidR="009E5DFB" w:rsidRPr="0023297E" w:rsidRDefault="0067410D" w:rsidP="0067410D">
      <w:pPr>
        <w:spacing w:line="240" w:lineRule="auto"/>
        <w:ind w:left="60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This project is essential to solve those </w:t>
      </w:r>
      <w:r w:rsidR="009E5DFB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problems 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we already </w:t>
      </w:r>
      <w:r w:rsidR="009E5DFB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describe and list above. And also;</w:t>
      </w:r>
    </w:p>
    <w:p w:rsidR="009E5DFB" w:rsidRPr="0023297E" w:rsidRDefault="009E5DFB" w:rsidP="009E5DFB">
      <w:pPr>
        <w:pStyle w:val="ListParagraph"/>
        <w:numPr>
          <w:ilvl w:val="0"/>
          <w:numId w:val="9"/>
        </w:numPr>
        <w:spacing w:line="240" w:lineRule="auto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It reduces human labor.</w:t>
      </w:r>
    </w:p>
    <w:p w:rsidR="0067410D" w:rsidRPr="0023297E" w:rsidRDefault="009E5DFB" w:rsidP="009E5DFB">
      <w:pPr>
        <w:pStyle w:val="ListParagraph"/>
        <w:numPr>
          <w:ilvl w:val="0"/>
          <w:numId w:val="9"/>
        </w:numPr>
        <w:spacing w:line="240" w:lineRule="auto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It reduces time to register a client, car, message and so on.</w:t>
      </w:r>
    </w:p>
    <w:p w:rsidR="009E5DFB" w:rsidRPr="0023297E" w:rsidRDefault="009E5DFB" w:rsidP="009E5DFB">
      <w:pPr>
        <w:pStyle w:val="ListParagraph"/>
        <w:numPr>
          <w:ilvl w:val="0"/>
          <w:numId w:val="9"/>
        </w:numPr>
        <w:spacing w:line="240" w:lineRule="auto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The system will be more secure.</w:t>
      </w:r>
    </w:p>
    <w:p w:rsidR="009E5DFB" w:rsidRPr="0023297E" w:rsidRDefault="009E5DFB" w:rsidP="009E5DFB">
      <w:pPr>
        <w:pStyle w:val="ListParagraph"/>
        <w:numPr>
          <w:ilvl w:val="0"/>
          <w:numId w:val="9"/>
        </w:numPr>
        <w:spacing w:line="240" w:lineRule="auto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The system will be user-friendly.</w:t>
      </w:r>
    </w:p>
    <w:p w:rsidR="009E5DFB" w:rsidRPr="0023297E" w:rsidRDefault="009E5DFB" w:rsidP="009E5DFB">
      <w:pPr>
        <w:spacing w:line="240" w:lineRule="auto"/>
        <w:ind w:left="120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In general this project will make easy all activities.</w:t>
      </w:r>
    </w:p>
    <w:p w:rsidR="0068045C" w:rsidRPr="0023297E" w:rsidRDefault="00C118D0" w:rsidP="005A75BD">
      <w:pPr>
        <w:pStyle w:val="ListParagraph"/>
        <w:numPr>
          <w:ilvl w:val="1"/>
          <w:numId w:val="16"/>
        </w:numPr>
        <w:spacing w:line="240" w:lineRule="auto"/>
        <w:rPr>
          <w:rFonts w:ascii="Bodoni MT Condensed" w:hAnsi="Bodoni MT Condensed" w:cs="Andalus"/>
          <w:b/>
          <w:color w:val="0F243E" w:themeColor="text2" w:themeShade="80"/>
          <w:sz w:val="48"/>
          <w:szCs w:val="48"/>
        </w:rPr>
      </w:pPr>
      <w:r w:rsidRPr="0023297E">
        <w:rPr>
          <w:rFonts w:ascii="Bodoni MT Condensed" w:hAnsi="Bodoni MT Condensed" w:cs="Andalus"/>
          <w:b/>
          <w:color w:val="0F243E" w:themeColor="text2" w:themeShade="80"/>
          <w:sz w:val="48"/>
          <w:szCs w:val="48"/>
        </w:rPr>
        <w:t>scope of the project</w:t>
      </w:r>
    </w:p>
    <w:p w:rsidR="00006740" w:rsidRPr="0023297E" w:rsidRDefault="00006740" w:rsidP="00006740">
      <w:pPr>
        <w:spacing w:line="240" w:lineRule="auto"/>
        <w:ind w:left="60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This project traverses a lot of areas ranging from business concept to computing field, and required to perform several researches to be able to achieve the project objectives. The area covers include:</w:t>
      </w:r>
    </w:p>
    <w:p w:rsidR="00006740" w:rsidRPr="0023297E" w:rsidRDefault="00006740" w:rsidP="0068045C">
      <w:pPr>
        <w:pStyle w:val="ListParagraph"/>
        <w:numPr>
          <w:ilvl w:val="0"/>
          <w:numId w:val="12"/>
        </w:numPr>
        <w:spacing w:line="240" w:lineRule="auto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 xml:space="preserve">Car rental </w:t>
      </w:r>
      <w:r w:rsidR="006A3293"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plc</w:t>
      </w: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: This includes study on how the car rental business is being done, process involved and opportunity that exist for improvement.</w:t>
      </w:r>
    </w:p>
    <w:p w:rsidR="0068045C" w:rsidRPr="0023297E" w:rsidRDefault="00006740" w:rsidP="0068045C">
      <w:pPr>
        <w:pStyle w:val="ListParagraph"/>
        <w:numPr>
          <w:ilvl w:val="0"/>
          <w:numId w:val="12"/>
        </w:numPr>
        <w:spacing w:line="240" w:lineRule="auto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PHP Technology used for the development of the application.</w:t>
      </w:r>
    </w:p>
    <w:p w:rsidR="0068045C" w:rsidRPr="0023297E" w:rsidRDefault="00006740" w:rsidP="0068045C">
      <w:pPr>
        <w:pStyle w:val="ListParagraph"/>
        <w:numPr>
          <w:ilvl w:val="0"/>
          <w:numId w:val="12"/>
        </w:numPr>
        <w:spacing w:line="240" w:lineRule="auto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General  customers  as  well  as  the  company’s  staff  will  be  able  to  use  the  system effectively.</w:t>
      </w:r>
    </w:p>
    <w:p w:rsidR="00006740" w:rsidRPr="0023297E" w:rsidRDefault="00006740" w:rsidP="0068045C">
      <w:pPr>
        <w:pStyle w:val="ListParagraph"/>
        <w:numPr>
          <w:ilvl w:val="0"/>
          <w:numId w:val="12"/>
        </w:numPr>
        <w:spacing w:line="240" w:lineRule="auto"/>
        <w:rPr>
          <w:rFonts w:ascii="Andalus" w:hAnsi="Andalus" w:cs="Andalus"/>
          <w:b/>
          <w:color w:val="0F243E" w:themeColor="text2" w:themeShade="80"/>
          <w:sz w:val="28"/>
          <w:szCs w:val="28"/>
        </w:rPr>
      </w:pPr>
      <w:r w:rsidRPr="0023297E">
        <w:rPr>
          <w:rFonts w:ascii="Andalus" w:hAnsi="Andalus" w:cs="Andalus"/>
          <w:b/>
          <w:color w:val="0F243E" w:themeColor="text2" w:themeShade="80"/>
          <w:sz w:val="28"/>
          <w:szCs w:val="28"/>
        </w:rPr>
        <w:t>Web-platform means that the system will be available for access 24/7 except when there is a temporary server issue which is expected to be minimal.</w:t>
      </w:r>
    </w:p>
    <w:p w:rsidR="008A25E9" w:rsidRPr="0023297E" w:rsidRDefault="008B4E39" w:rsidP="008B4E39">
      <w:pPr>
        <w:pStyle w:val="ListParagraph"/>
        <w:numPr>
          <w:ilvl w:val="1"/>
          <w:numId w:val="16"/>
        </w:numPr>
        <w:spacing w:line="240" w:lineRule="auto"/>
        <w:rPr>
          <w:rFonts w:ascii="Algerian" w:hAnsi="Algerian" w:cs="Andalus"/>
          <w:b/>
          <w:color w:val="0F243E" w:themeColor="text2" w:themeShade="80"/>
          <w:sz w:val="36"/>
          <w:szCs w:val="36"/>
        </w:rPr>
      </w:pPr>
      <w:r w:rsidRPr="0023297E">
        <w:rPr>
          <w:rFonts w:ascii="Algerian" w:hAnsi="Algerian" w:cs="Andalus"/>
          <w:b/>
          <w:color w:val="0F243E" w:themeColor="text2" w:themeShade="80"/>
          <w:sz w:val="36"/>
          <w:szCs w:val="36"/>
        </w:rPr>
        <w:t>limitations of this project;</w:t>
      </w:r>
    </w:p>
    <w:p w:rsidR="008B4E39" w:rsidRPr="0023297E" w:rsidRDefault="008B4E39" w:rsidP="008B4E39">
      <w:pPr>
        <w:spacing w:line="240" w:lineRule="auto"/>
        <w:ind w:left="60"/>
        <w:rPr>
          <w:rFonts w:asciiTheme="majorHAnsi" w:hAnsiTheme="majorHAnsi" w:cs="Andalus"/>
          <w:b/>
          <w:i/>
          <w:color w:val="0F243E" w:themeColor="text2" w:themeShade="80"/>
          <w:sz w:val="28"/>
          <w:szCs w:val="28"/>
        </w:rPr>
      </w:pPr>
      <w:r w:rsidRPr="0023297E">
        <w:rPr>
          <w:rFonts w:asciiTheme="majorHAnsi" w:hAnsiTheme="majorHAnsi" w:cs="Andalus"/>
          <w:b/>
          <w:i/>
          <w:color w:val="0F243E" w:themeColor="text2" w:themeShade="80"/>
          <w:sz w:val="28"/>
          <w:szCs w:val="28"/>
        </w:rPr>
        <w:t>Limitations of our project will be:</w:t>
      </w:r>
    </w:p>
    <w:p w:rsidR="008B4E39" w:rsidRPr="0023297E" w:rsidRDefault="008B4E39" w:rsidP="008B4E39">
      <w:pPr>
        <w:pStyle w:val="ListParagraph"/>
        <w:numPr>
          <w:ilvl w:val="0"/>
          <w:numId w:val="17"/>
        </w:numPr>
        <w:spacing w:line="240" w:lineRule="auto"/>
        <w:rPr>
          <w:rFonts w:asciiTheme="majorHAnsi" w:hAnsiTheme="majorHAnsi" w:cs="Andalus"/>
          <w:b/>
          <w:color w:val="0F243E" w:themeColor="text2" w:themeShade="80"/>
          <w:sz w:val="28"/>
          <w:szCs w:val="28"/>
        </w:rPr>
      </w:pPr>
      <w:r w:rsidRPr="0023297E">
        <w:rPr>
          <w:rFonts w:asciiTheme="majorHAnsi" w:hAnsiTheme="majorHAnsi" w:cs="Andalus"/>
          <w:b/>
          <w:color w:val="0F243E" w:themeColor="text2" w:themeShade="80"/>
          <w:sz w:val="28"/>
          <w:szCs w:val="28"/>
        </w:rPr>
        <w:t xml:space="preserve">This project is run only </w:t>
      </w:r>
      <w:r w:rsidR="001A2A8C" w:rsidRPr="0023297E">
        <w:rPr>
          <w:rFonts w:asciiTheme="majorHAnsi" w:hAnsiTheme="majorHAnsi" w:cs="Andalus"/>
          <w:b/>
          <w:color w:val="0F243E" w:themeColor="text2" w:themeShade="80"/>
          <w:sz w:val="28"/>
          <w:szCs w:val="28"/>
        </w:rPr>
        <w:t>via</w:t>
      </w:r>
      <w:r w:rsidRPr="0023297E">
        <w:rPr>
          <w:rFonts w:asciiTheme="majorHAnsi" w:hAnsiTheme="majorHAnsi" w:cs="Andalus"/>
          <w:b/>
          <w:color w:val="0F243E" w:themeColor="text2" w:themeShade="80"/>
          <w:sz w:val="28"/>
          <w:szCs w:val="28"/>
        </w:rPr>
        <w:t xml:space="preserve"> internet connection.</w:t>
      </w:r>
    </w:p>
    <w:p w:rsidR="008B4E39" w:rsidRPr="0023297E" w:rsidRDefault="008B4E39" w:rsidP="008B4E39">
      <w:pPr>
        <w:pStyle w:val="ListParagraph"/>
        <w:numPr>
          <w:ilvl w:val="0"/>
          <w:numId w:val="17"/>
        </w:numPr>
        <w:spacing w:line="240" w:lineRule="auto"/>
        <w:rPr>
          <w:rFonts w:asciiTheme="majorHAnsi" w:hAnsiTheme="majorHAnsi" w:cs="Andalus"/>
          <w:b/>
          <w:color w:val="0F243E" w:themeColor="text2" w:themeShade="80"/>
          <w:sz w:val="28"/>
          <w:szCs w:val="28"/>
        </w:rPr>
      </w:pPr>
      <w:r w:rsidRPr="0023297E">
        <w:rPr>
          <w:rFonts w:asciiTheme="majorHAnsi" w:hAnsiTheme="majorHAnsi" w:cs="Andalus"/>
          <w:b/>
          <w:color w:val="0F243E" w:themeColor="text2" w:themeShade="80"/>
          <w:sz w:val="28"/>
          <w:szCs w:val="28"/>
        </w:rPr>
        <w:t xml:space="preserve">The oldest customers message will not </w:t>
      </w:r>
      <w:r w:rsidR="0034614D" w:rsidRPr="0023297E">
        <w:rPr>
          <w:rFonts w:asciiTheme="majorHAnsi" w:hAnsiTheme="majorHAnsi" w:cs="Andalus"/>
          <w:b/>
          <w:color w:val="0F243E" w:themeColor="text2" w:themeShade="80"/>
          <w:sz w:val="28"/>
          <w:szCs w:val="28"/>
        </w:rPr>
        <w:t>removed automatically.</w:t>
      </w:r>
    </w:p>
    <w:p w:rsidR="0034614D" w:rsidRPr="0023297E" w:rsidRDefault="0034614D" w:rsidP="008B4E39">
      <w:pPr>
        <w:pStyle w:val="ListParagraph"/>
        <w:numPr>
          <w:ilvl w:val="0"/>
          <w:numId w:val="17"/>
        </w:numPr>
        <w:spacing w:line="240" w:lineRule="auto"/>
        <w:rPr>
          <w:rFonts w:asciiTheme="majorHAnsi" w:hAnsiTheme="majorHAnsi" w:cs="Andalus"/>
          <w:b/>
          <w:color w:val="0F243E" w:themeColor="text2" w:themeShade="80"/>
          <w:sz w:val="28"/>
          <w:szCs w:val="28"/>
        </w:rPr>
      </w:pPr>
      <w:r w:rsidRPr="0023297E">
        <w:rPr>
          <w:rFonts w:asciiTheme="majorHAnsi" w:hAnsiTheme="majorHAnsi" w:cs="Andalus"/>
          <w:b/>
          <w:color w:val="0F243E" w:themeColor="text2" w:themeShade="80"/>
          <w:sz w:val="28"/>
          <w:szCs w:val="28"/>
        </w:rPr>
        <w:t>The system isn’t such useful for complicated and large number data.</w:t>
      </w:r>
    </w:p>
    <w:p w:rsidR="009E5DFB" w:rsidRPr="0023297E" w:rsidRDefault="0034614D" w:rsidP="00EB27AA">
      <w:pPr>
        <w:pStyle w:val="ListParagraph"/>
        <w:numPr>
          <w:ilvl w:val="0"/>
          <w:numId w:val="17"/>
        </w:numPr>
        <w:spacing w:line="240" w:lineRule="auto"/>
        <w:rPr>
          <w:rFonts w:ascii="Andalus" w:hAnsi="Andalus" w:cs="Andalus"/>
          <w:color w:val="984806" w:themeColor="accent6" w:themeShade="80"/>
          <w:sz w:val="28"/>
          <w:szCs w:val="28"/>
        </w:rPr>
      </w:pPr>
      <w:r w:rsidRPr="0023297E">
        <w:rPr>
          <w:rFonts w:asciiTheme="majorHAnsi" w:hAnsiTheme="majorHAnsi" w:cs="Andalus"/>
          <w:b/>
          <w:color w:val="0F243E" w:themeColor="text2" w:themeShade="80"/>
          <w:sz w:val="28"/>
          <w:szCs w:val="28"/>
        </w:rPr>
        <w:t>The system need server to connect with the databas</w:t>
      </w:r>
      <w:r w:rsidRPr="006721A7">
        <w:rPr>
          <w:rFonts w:asciiTheme="majorHAnsi" w:hAnsiTheme="majorHAnsi" w:cs="Andalus"/>
          <w:b/>
          <w:color w:val="002060"/>
          <w:sz w:val="28"/>
          <w:szCs w:val="28"/>
        </w:rPr>
        <w:t>e.</w:t>
      </w:r>
      <w:r w:rsidR="00EB27AA" w:rsidRPr="0023297E">
        <w:rPr>
          <w:rFonts w:ascii="Andalus" w:hAnsi="Andalus" w:cs="Andalus"/>
          <w:color w:val="984806" w:themeColor="accent6" w:themeShade="80"/>
          <w:sz w:val="28"/>
          <w:szCs w:val="28"/>
        </w:rPr>
        <w:t xml:space="preserve"> </w:t>
      </w:r>
    </w:p>
    <w:sectPr w:rsidR="009E5DFB" w:rsidRPr="0023297E" w:rsidSect="0056122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625" w:rsidRDefault="00CD0625" w:rsidP="00FB0D6D">
      <w:pPr>
        <w:spacing w:after="0" w:line="240" w:lineRule="auto"/>
      </w:pPr>
      <w:r>
        <w:separator/>
      </w:r>
    </w:p>
  </w:endnote>
  <w:endnote w:type="continuationSeparator" w:id="1">
    <w:p w:rsidR="00CD0625" w:rsidRDefault="00CD0625" w:rsidP="00FB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Georgia Ref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D6D" w:rsidRPr="00C402D5" w:rsidRDefault="00C402D5" w:rsidP="00C402D5">
    <w:pPr>
      <w:pStyle w:val="Footer"/>
      <w:tabs>
        <w:tab w:val="clear" w:pos="4680"/>
        <w:tab w:val="clear" w:pos="9360"/>
        <w:tab w:val="left" w:pos="8378"/>
      </w:tabs>
      <w:rPr>
        <w:rFonts w:ascii="Century Schoolbook" w:hAnsi="Century Schoolbook"/>
      </w:rPr>
    </w:pPr>
    <w:r w:rsidRPr="00C402D5">
      <w:rPr>
        <w:rFonts w:ascii="Century Schoolbook" w:hAnsi="Century Schoolbook"/>
      </w:rPr>
      <w:t xml:space="preserve">Section c </w:t>
    </w:r>
    <w:r w:rsidRPr="00C402D5">
      <w:rPr>
        <w:rFonts w:ascii="Century Schoolbook" w:hAnsi="Century Schoolbook"/>
      </w:rPr>
      <w:tab/>
      <w:t>Group 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625" w:rsidRDefault="00CD0625" w:rsidP="00FB0D6D">
      <w:pPr>
        <w:spacing w:after="0" w:line="240" w:lineRule="auto"/>
      </w:pPr>
      <w:r>
        <w:separator/>
      </w:r>
    </w:p>
  </w:footnote>
  <w:footnote w:type="continuationSeparator" w:id="1">
    <w:p w:rsidR="00CD0625" w:rsidRDefault="00CD0625" w:rsidP="00FB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D6D" w:rsidRDefault="00BD79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31201" o:spid="_x0000_s4103" type="#_x0000_t75" style="position:absolute;margin-left:0;margin-top:0;width:1024pt;height:681pt;z-index:-251657216;mso-position-horizontal:center;mso-position-horizontal-relative:margin;mso-position-vertical:center;mso-position-vertical-relative:margin" o:allowincell="f">
          <v:imagedata r:id="rId1" o:title="TOYOTALandCruiser200-V8-4195_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2D5" w:rsidRDefault="00BD792B" w:rsidP="00C402D5">
    <w:pPr>
      <w:pStyle w:val="Header"/>
      <w:tabs>
        <w:tab w:val="clear" w:pos="4680"/>
        <w:tab w:val="clear" w:pos="9360"/>
        <w:tab w:val="left" w:pos="2599"/>
      </w:tabs>
    </w:pPr>
    <w:sdt>
      <w:sdtPr>
        <w:id w:val="177246793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78831202" o:spid="_x0000_s4104" type="#_x0000_t75" style="position:absolute;margin-left:0;margin-top:0;width:1024pt;height:681pt;z-index:-251656192;mso-position-horizontal:center;mso-position-horizontal-relative:margin;mso-position-vertical:center;mso-position-vertical-relative:margin" o:allowincell="f">
              <v:imagedata r:id="rId1" o:title="TOYOTALandCruiser200-V8-4195_4"/>
              <w10:wrap anchorx="margin" anchory="margin"/>
            </v:shape>
          </w:pict>
        </w:r>
      </w:sdtContent>
    </w:sdt>
    <w:r w:rsidR="00C402D5" w:rsidRPr="00C402D5">
      <w:rPr>
        <w:rFonts w:asciiTheme="majorHAnsi" w:hAnsiTheme="majorHAnsi"/>
        <w:sz w:val="24"/>
        <w:szCs w:val="24"/>
      </w:rPr>
      <w:t>Online car rental system</w:t>
    </w:r>
  </w:p>
  <w:p w:rsidR="00C402D5" w:rsidRDefault="00C402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D6D" w:rsidRDefault="00BD79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31200" o:spid="_x0000_s4102" type="#_x0000_t75" style="position:absolute;margin-left:0;margin-top:0;width:1024pt;height:681pt;z-index:-251658240;mso-position-horizontal:center;mso-position-horizontal-relative:margin;mso-position-vertical:center;mso-position-vertical-relative:margin" o:allowincell="f">
          <v:imagedata r:id="rId1" o:title="TOYOTALandCruiser200-V8-4195_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pt;height:11.2pt" o:bullet="t">
        <v:imagedata r:id="rId1" o:title="msoA440"/>
      </v:shape>
    </w:pict>
  </w:numPicBullet>
  <w:abstractNum w:abstractNumId="0">
    <w:nsid w:val="033C4E26"/>
    <w:multiLevelType w:val="hybridMultilevel"/>
    <w:tmpl w:val="8F5C2530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6C1408"/>
    <w:multiLevelType w:val="multilevel"/>
    <w:tmpl w:val="4DFC1E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3240"/>
      </w:pPr>
      <w:rPr>
        <w:rFonts w:hint="default"/>
      </w:rPr>
    </w:lvl>
  </w:abstractNum>
  <w:abstractNum w:abstractNumId="2">
    <w:nsid w:val="127F4BA5"/>
    <w:multiLevelType w:val="multilevel"/>
    <w:tmpl w:val="7B667CD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3240"/>
      </w:pPr>
      <w:rPr>
        <w:rFonts w:hint="default"/>
      </w:rPr>
    </w:lvl>
  </w:abstractNum>
  <w:abstractNum w:abstractNumId="3">
    <w:nsid w:val="1A48765C"/>
    <w:multiLevelType w:val="hybridMultilevel"/>
    <w:tmpl w:val="147C31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86231"/>
    <w:multiLevelType w:val="hybridMultilevel"/>
    <w:tmpl w:val="6E22B04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58401B2"/>
    <w:multiLevelType w:val="hybridMultilevel"/>
    <w:tmpl w:val="A8B8046A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7884ECC"/>
    <w:multiLevelType w:val="hybridMultilevel"/>
    <w:tmpl w:val="79A41680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33FF6FB1"/>
    <w:multiLevelType w:val="multilevel"/>
    <w:tmpl w:val="4DFC1E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3240"/>
      </w:pPr>
      <w:rPr>
        <w:rFonts w:hint="default"/>
      </w:rPr>
    </w:lvl>
  </w:abstractNum>
  <w:abstractNum w:abstractNumId="8">
    <w:nsid w:val="368379F8"/>
    <w:multiLevelType w:val="hybridMultilevel"/>
    <w:tmpl w:val="E24AEC04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926730A">
      <w:start w:val="1"/>
      <w:numFmt w:val="bullet"/>
      <w:lvlText w:val=""/>
      <w:lvlJc w:val="left"/>
      <w:pPr>
        <w:ind w:left="1560" w:hanging="360"/>
      </w:pPr>
      <w:rPr>
        <w:rFonts w:ascii="Andalus" w:eastAsiaTheme="minorHAnsi" w:hAnsi="Andalus" w:cs="Andalus"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CCE77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6E456D3"/>
    <w:multiLevelType w:val="multilevel"/>
    <w:tmpl w:val="0A9C83D4"/>
    <w:lvl w:ilvl="0">
      <w:start w:val="1"/>
      <w:numFmt w:val="bullet"/>
      <w:lvlText w:val=""/>
      <w:lvlJc w:val="left"/>
      <w:pPr>
        <w:ind w:left="375" w:hanging="375"/>
      </w:pPr>
      <w:rPr>
        <w:rFonts w:ascii="Wingdings" w:hAnsi="Wingdings" w:hint="default"/>
      </w:rPr>
    </w:lvl>
    <w:lvl w:ilvl="1">
      <w:start w:val="3"/>
      <w:numFmt w:val="decimal"/>
      <w:lvlText w:val="%1.%2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3240"/>
      </w:pPr>
      <w:rPr>
        <w:rFonts w:hint="default"/>
      </w:rPr>
    </w:lvl>
  </w:abstractNum>
  <w:abstractNum w:abstractNumId="11">
    <w:nsid w:val="4D7B3869"/>
    <w:multiLevelType w:val="hybridMultilevel"/>
    <w:tmpl w:val="B00A18C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53762B43"/>
    <w:multiLevelType w:val="hybridMultilevel"/>
    <w:tmpl w:val="0AD4CBB8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751441C7"/>
    <w:multiLevelType w:val="hybridMultilevel"/>
    <w:tmpl w:val="85EC34B8"/>
    <w:lvl w:ilvl="0" w:tplc="040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88B35A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7F937B1F"/>
    <w:multiLevelType w:val="hybridMultilevel"/>
    <w:tmpl w:val="AD36A09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7FAB0D64"/>
    <w:multiLevelType w:val="hybridMultilevel"/>
    <w:tmpl w:val="B8C0166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2"/>
  </w:num>
  <w:num w:numId="9">
    <w:abstractNumId w:val="8"/>
  </w:num>
  <w:num w:numId="10">
    <w:abstractNumId w:val="6"/>
  </w:num>
  <w:num w:numId="11">
    <w:abstractNumId w:val="11"/>
  </w:num>
  <w:num w:numId="12">
    <w:abstractNumId w:val="10"/>
  </w:num>
  <w:num w:numId="13">
    <w:abstractNumId w:val="14"/>
  </w:num>
  <w:num w:numId="14">
    <w:abstractNumId w:val="16"/>
  </w:num>
  <w:num w:numId="15">
    <w:abstractNumId w:val="3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20"/>
  <w:characterSpacingControl w:val="doNotCompress"/>
  <w:hdrShapeDefaults>
    <o:shapedefaults v:ext="edit" spidmax="6146">
      <o:colormenu v:ext="edit" fillcolor="none [661]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87A54"/>
    <w:rsid w:val="00006740"/>
    <w:rsid w:val="001678EC"/>
    <w:rsid w:val="001A2A8C"/>
    <w:rsid w:val="00203AB3"/>
    <w:rsid w:val="0023297E"/>
    <w:rsid w:val="002837D6"/>
    <w:rsid w:val="0034614D"/>
    <w:rsid w:val="0036246A"/>
    <w:rsid w:val="003D35F5"/>
    <w:rsid w:val="004918BF"/>
    <w:rsid w:val="00561221"/>
    <w:rsid w:val="005A75BD"/>
    <w:rsid w:val="005C3406"/>
    <w:rsid w:val="005D6A51"/>
    <w:rsid w:val="005E518C"/>
    <w:rsid w:val="006721A7"/>
    <w:rsid w:val="0067410D"/>
    <w:rsid w:val="00680068"/>
    <w:rsid w:val="0068045C"/>
    <w:rsid w:val="006A3293"/>
    <w:rsid w:val="007152C2"/>
    <w:rsid w:val="00787A54"/>
    <w:rsid w:val="007B1ACB"/>
    <w:rsid w:val="00815D59"/>
    <w:rsid w:val="008A25E9"/>
    <w:rsid w:val="008B4E39"/>
    <w:rsid w:val="00916394"/>
    <w:rsid w:val="00981FA2"/>
    <w:rsid w:val="009E5DFB"/>
    <w:rsid w:val="00A053BC"/>
    <w:rsid w:val="00A97F35"/>
    <w:rsid w:val="00AA7DA5"/>
    <w:rsid w:val="00B30A67"/>
    <w:rsid w:val="00B37E1C"/>
    <w:rsid w:val="00BD4062"/>
    <w:rsid w:val="00BD792B"/>
    <w:rsid w:val="00BE14F0"/>
    <w:rsid w:val="00C118D0"/>
    <w:rsid w:val="00C402D5"/>
    <w:rsid w:val="00C4420C"/>
    <w:rsid w:val="00CB18B4"/>
    <w:rsid w:val="00CD0625"/>
    <w:rsid w:val="00D644AF"/>
    <w:rsid w:val="00DB0BF7"/>
    <w:rsid w:val="00EB27AA"/>
    <w:rsid w:val="00F51361"/>
    <w:rsid w:val="00FB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6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A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7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53BC"/>
    <w:pPr>
      <w:ind w:left="720"/>
      <w:contextualSpacing/>
    </w:pPr>
  </w:style>
  <w:style w:type="character" w:customStyle="1" w:styleId="renderedqtext">
    <w:name w:val="rendered_qtext"/>
    <w:basedOn w:val="DefaultParagraphFont"/>
    <w:rsid w:val="003D35F5"/>
  </w:style>
  <w:style w:type="paragraph" w:styleId="Header">
    <w:name w:val="header"/>
    <w:basedOn w:val="Normal"/>
    <w:link w:val="HeaderChar"/>
    <w:uiPriority w:val="99"/>
    <w:semiHidden/>
    <w:unhideWhenUsed/>
    <w:rsid w:val="00FB0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0D6D"/>
  </w:style>
  <w:style w:type="paragraph" w:styleId="Footer">
    <w:name w:val="footer"/>
    <w:basedOn w:val="Normal"/>
    <w:link w:val="FooterChar"/>
    <w:uiPriority w:val="99"/>
    <w:semiHidden/>
    <w:unhideWhenUsed/>
    <w:rsid w:val="00FB0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0D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17BA6-C26B-4308-8611-819DDA49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HP</cp:lastModifiedBy>
  <cp:revision>28</cp:revision>
  <dcterms:created xsi:type="dcterms:W3CDTF">2017-01-11T19:35:00Z</dcterms:created>
  <dcterms:modified xsi:type="dcterms:W3CDTF">2017-01-12T15:08:00Z</dcterms:modified>
</cp:coreProperties>
</file>